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31A" w:rsidRPr="006C531A" w:rsidRDefault="006C531A" w:rsidP="006C531A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sz w:val="15"/>
          <w:szCs w:val="15"/>
          <w:lang w:eastAsia="uk-UA"/>
        </w:rPr>
        <w:t>ЗАТВЕРДЖЕНО</w:t>
      </w:r>
    </w:p>
    <w:p w:rsidR="006C531A" w:rsidRPr="006C531A" w:rsidRDefault="006C531A" w:rsidP="006C531A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sz w:val="15"/>
          <w:szCs w:val="15"/>
          <w:lang w:eastAsia="uk-UA"/>
        </w:rPr>
        <w:t>Наказ Міністерства регіонального</w:t>
      </w:r>
    </w:p>
    <w:p w:rsidR="006C531A" w:rsidRPr="006C531A" w:rsidRDefault="006C531A" w:rsidP="006C531A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sz w:val="15"/>
          <w:szCs w:val="15"/>
          <w:lang w:eastAsia="uk-UA"/>
        </w:rPr>
        <w:t xml:space="preserve">розвитку, будівництва </w:t>
      </w:r>
    </w:p>
    <w:p w:rsidR="006C531A" w:rsidRPr="006C531A" w:rsidRDefault="006C531A" w:rsidP="006C531A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sz w:val="15"/>
          <w:szCs w:val="15"/>
          <w:lang w:eastAsia="uk-UA"/>
        </w:rPr>
        <w:t xml:space="preserve">та житлово-комунального </w:t>
      </w:r>
    </w:p>
    <w:p w:rsidR="006C531A" w:rsidRPr="006C531A" w:rsidRDefault="006C531A" w:rsidP="006C531A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sz w:val="15"/>
          <w:szCs w:val="15"/>
          <w:lang w:eastAsia="uk-UA"/>
        </w:rPr>
        <w:t>господарства України</w:t>
      </w:r>
    </w:p>
    <w:p w:rsidR="006C531A" w:rsidRPr="006C531A" w:rsidRDefault="006C531A" w:rsidP="006C531A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sz w:val="15"/>
          <w:szCs w:val="15"/>
          <w:lang w:eastAsia="uk-UA"/>
        </w:rPr>
        <w:t>25.08.2015 № 203</w:t>
      </w:r>
    </w:p>
    <w:p w:rsidR="006C531A" w:rsidRPr="006C531A" w:rsidRDefault="006C531A" w:rsidP="006C531A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Pr="006C531A" w:rsidRDefault="006C531A" w:rsidP="006C531A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sz w:val="15"/>
          <w:szCs w:val="15"/>
          <w:lang w:eastAsia="uk-UA"/>
        </w:rPr>
        <w:t xml:space="preserve">Зареєстровано в Міністерстві </w:t>
      </w:r>
      <w:r w:rsidRPr="006C531A">
        <w:rPr>
          <w:rFonts w:ascii="Times New Roman" w:eastAsia="Times New Roman" w:hAnsi="Times New Roman" w:cs="Times New Roman"/>
          <w:sz w:val="15"/>
          <w:szCs w:val="15"/>
          <w:lang w:eastAsia="uk-UA"/>
        </w:rPr>
        <w:br/>
        <w:t>юстиції України</w:t>
      </w:r>
      <w:r w:rsidRPr="006C531A">
        <w:rPr>
          <w:rFonts w:ascii="Times New Roman" w:eastAsia="Times New Roman" w:hAnsi="Times New Roman" w:cs="Times New Roman"/>
          <w:sz w:val="15"/>
          <w:szCs w:val="15"/>
          <w:lang w:eastAsia="uk-UA"/>
        </w:rPr>
        <w:br/>
        <w:t>08 вересня 2015 р.</w:t>
      </w:r>
    </w:p>
    <w:p w:rsidR="006C531A" w:rsidRPr="006C531A" w:rsidRDefault="006C531A" w:rsidP="006C531A">
      <w:pPr>
        <w:spacing w:after="0" w:line="240" w:lineRule="auto"/>
        <w:ind w:left="6946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sz w:val="15"/>
          <w:szCs w:val="15"/>
          <w:lang w:eastAsia="uk-UA"/>
        </w:rPr>
        <w:t>за № 1083/27528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Pr="006C531A" w:rsidRDefault="006C531A" w:rsidP="006C53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Pr="006C531A" w:rsidRDefault="006C531A" w:rsidP="006C53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ПРОТОКОЛ</w:t>
      </w:r>
    </w:p>
    <w:p w:rsidR="006C531A" w:rsidRPr="006C531A" w:rsidRDefault="006C531A" w:rsidP="006C53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зборів співвласників багатоквартирного будинку</w:t>
      </w:r>
    </w:p>
    <w:p w:rsidR="006C531A" w:rsidRPr="006C531A" w:rsidRDefault="006C531A" w:rsidP="006C53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за місцем знаходження вул. __________________</w:t>
      </w:r>
    </w:p>
    <w:p w:rsidR="006C531A" w:rsidRPr="006C531A" w:rsidRDefault="006C531A" w:rsidP="006C53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Pr="006C531A" w:rsidRDefault="006C531A" w:rsidP="006C5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м. Тернопіль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                                                       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___ ______________ 2019 р.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І. ЗАГАЛЬНА ІНФОРМАЦІЯ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Загальна кількість співвласників багатоквартирного будинку: _____.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Загальна площа всіх квартир та нежитлових приміщень багатоквартирного будинку: _____________ м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2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зборах взяли участь особисто та/або через представників співвласники в кількості ___________ осіб, яким належать квартири та/або нежитлові приміщення багатоквартирного будинку загальною площею ______________ м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2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письмовому опитуванні взяли участь особисто та/або через представників співвласники в кількості ___________ осіб, яким належать квартири та/або нежитлові приміщення у багатоквартирному будинку загальною площею _______________ м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2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</w:p>
    <w:p w:rsidR="006C531A" w:rsidRPr="006C531A" w:rsidRDefault="006C531A" w:rsidP="006C53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 /______________________/</w:t>
      </w:r>
    </w:p>
    <w:p w:rsidR="006C531A" w:rsidRPr="006C531A" w:rsidRDefault="006C531A" w:rsidP="006C53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 /______________________/</w:t>
      </w:r>
    </w:p>
    <w:p w:rsidR="006C531A" w:rsidRPr="006C531A" w:rsidRDefault="006C531A" w:rsidP="006C53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 /______________________/</w:t>
      </w:r>
    </w:p>
    <w:p w:rsidR="006C531A" w:rsidRPr="006C531A" w:rsidRDefault="006C531A" w:rsidP="006C53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ІІ. ПОРЯДОК ДЕННИЙ ЗБОРІВ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Вибір форми управління багатоквартирним будинком та визначення управителя.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2. Обрання уповноваженої особи (осіб) співвласників під час укладення договору з управителем.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Pr="006C531A" w:rsidRDefault="006C531A" w:rsidP="006C5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ІІІ. РОЗГЛЯД ПИТАНЬ ПОРЯДКУ ДЕННОГО ЗБОРІВ</w:t>
      </w:r>
    </w:p>
    <w:p w:rsidR="006C531A" w:rsidRPr="006C531A" w:rsidRDefault="006C531A" w:rsidP="006C5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Питання порядку денного: 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1.Вибір форми управління багатоквартирним будинком та визначення управителя. 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uk-UA"/>
        </w:rPr>
        <w:t>Пропозиція, яка ставиться на голосування щодо питання порядку денного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: 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___.___.2019р. передати усі функції з управління багатоквартирним будинком за адресою м. Тернопіль, вул. (__________ управителю. Управителем визначити </w:t>
      </w:r>
      <w:proofErr w:type="spellStart"/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ДП</w:t>
      </w:r>
      <w:proofErr w:type="spellEnd"/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“Фаворит</w:t>
      </w:r>
      <w:proofErr w:type="spellEnd"/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- __” (адреса: м. Тернопіль, вул. Спадиста, 8). </w:t>
      </w:r>
    </w:p>
    <w:p w:rsidR="006C531A" w:rsidRPr="006C531A" w:rsidRDefault="006C531A" w:rsidP="006C5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Default="006C531A" w:rsidP="006C5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Голосування на зборах щодо першого питання порядку денного:</w:t>
      </w:r>
    </w:p>
    <w:tbl>
      <w:tblPr>
        <w:tblStyle w:val="a4"/>
        <w:tblW w:w="0" w:type="auto"/>
        <w:tblLook w:val="04A0"/>
      </w:tblPr>
      <w:tblGrid>
        <w:gridCol w:w="712"/>
        <w:gridCol w:w="1321"/>
        <w:gridCol w:w="1321"/>
        <w:gridCol w:w="1441"/>
        <w:gridCol w:w="1277"/>
        <w:gridCol w:w="1368"/>
        <w:gridCol w:w="1334"/>
        <w:gridCol w:w="1081"/>
      </w:tblGrid>
      <w:tr w:rsidR="006C531A" w:rsidTr="006C531A">
        <w:tc>
          <w:tcPr>
            <w:tcW w:w="1168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№ </w:t>
            </w:r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з/п</w:t>
            </w:r>
          </w:p>
        </w:tc>
        <w:tc>
          <w:tcPr>
            <w:tcW w:w="132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№ </w:t>
            </w:r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квартири/ нежитлового приміщення</w:t>
            </w:r>
          </w:p>
        </w:tc>
        <w:tc>
          <w:tcPr>
            <w:tcW w:w="132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Загальна площа квартири/</w:t>
            </w:r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br/>
              <w:t>нежитлового приміщення</w:t>
            </w:r>
          </w:p>
        </w:tc>
        <w:tc>
          <w:tcPr>
            <w:tcW w:w="1441" w:type="dxa"/>
          </w:tcPr>
          <w:p w:rsidR="006C531A" w:rsidRP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Прізвище, ім’я, </w:t>
            </w:r>
          </w:p>
          <w:p w:rsidR="006C531A" w:rsidRP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по батькові співвласника або його представника та</w:t>
            </w:r>
          </w:p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документ, що надає представнику повноваження на голосування</w:t>
            </w:r>
          </w:p>
        </w:tc>
        <w:tc>
          <w:tcPr>
            <w:tcW w:w="1151" w:type="dxa"/>
          </w:tcPr>
          <w:p w:rsidR="006C531A" w:rsidRP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Документ, що </w:t>
            </w:r>
          </w:p>
          <w:p w:rsidR="006C531A" w:rsidRP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підтверджує право власності на квартиру/</w:t>
            </w:r>
          </w:p>
          <w:p w:rsidR="006C531A" w:rsidRP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нежитлове приміщення</w:t>
            </w:r>
          </w:p>
        </w:tc>
        <w:tc>
          <w:tcPr>
            <w:tcW w:w="1151" w:type="dxa"/>
          </w:tcPr>
          <w:p w:rsidR="006C531A" w:rsidRP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Результат голосування </w:t>
            </w:r>
          </w:p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(«за», «проти», «утримався»)</w:t>
            </w:r>
          </w:p>
        </w:tc>
        <w:tc>
          <w:tcPr>
            <w:tcW w:w="115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Підпис співвласника (</w:t>
            </w:r>
            <w:proofErr w:type="spellStart"/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представни-ка</w:t>
            </w:r>
            <w:proofErr w:type="spellEnd"/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5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6C531A" w:rsidTr="006C531A">
        <w:tc>
          <w:tcPr>
            <w:tcW w:w="1168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5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5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5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5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531A" w:rsidTr="006C531A">
        <w:tc>
          <w:tcPr>
            <w:tcW w:w="1168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2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4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5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5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5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5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6C531A" w:rsidRDefault="006C531A" w:rsidP="006C5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Підсумки голосування (з урахуванням голосів, поданих на зборах співвласників, і голосів співвласників, отриманих під час проведення письмового опитування, якщо таке проводилося):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«за»</w:t>
      </w:r>
      <w:r w:rsidRPr="006C5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– _________ співвласників, загальна площа квартир та/або нежитлових приміщень яких становить _________ м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2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«проти»</w:t>
      </w:r>
      <w:r w:rsidRPr="006C5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– _________ співвласників, загальна площа квартир та/або нежитлових приміщень яких становить _________ м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2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«утримався» – _________ співвласників, загальна площа квартир та/або нежитлових приміщень яких становить _________ м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2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6C531A" w:rsidRPr="006C531A" w:rsidRDefault="006C531A" w:rsidP="006C531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Рішення __________________________________ (прийнято або не прийнято).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Pr="006C531A" w:rsidRDefault="006C531A" w:rsidP="006C53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 /______________________/</w:t>
      </w:r>
    </w:p>
    <w:p w:rsidR="006C531A" w:rsidRPr="006C531A" w:rsidRDefault="006C531A" w:rsidP="006C53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_________ /______________________/</w:t>
      </w:r>
    </w:p>
    <w:p w:rsidR="006C531A" w:rsidRPr="006C531A" w:rsidRDefault="006C531A" w:rsidP="006C53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 /______________________/</w:t>
      </w:r>
    </w:p>
    <w:p w:rsidR="006C531A" w:rsidRPr="006C531A" w:rsidRDefault="006C531A" w:rsidP="006C53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Обрання уповноваженої особи (осіб) співвласників під час укладення договору з управителем.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uk-UA"/>
        </w:rPr>
        <w:t>Пропозиція, яка ставиться на голосування щодо питання порядку денного:</w:t>
      </w:r>
    </w:p>
    <w:p w:rsidR="006C531A" w:rsidRPr="006C531A" w:rsidRDefault="006C531A" w:rsidP="006C531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Пропонується обрати _____________________ як уповноважену особу від імені співвласників багатоквартирного будинку за адресою м. Тернопіль, вул. (бульв.,</w:t>
      </w:r>
      <w:proofErr w:type="spellStart"/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пр-кт</w:t>
      </w:r>
      <w:proofErr w:type="spellEnd"/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.)__________________під час укладення договору з управителем. 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Default="006C531A" w:rsidP="006C5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Голосування на зборах щодо другого питання порядку денного:</w:t>
      </w:r>
      <w:r w:rsidRPr="006C53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6C531A" w:rsidRDefault="006C531A" w:rsidP="006C5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4"/>
        <w:tblW w:w="0" w:type="auto"/>
        <w:tblLook w:val="04A0"/>
      </w:tblPr>
      <w:tblGrid>
        <w:gridCol w:w="700"/>
        <w:gridCol w:w="1321"/>
        <w:gridCol w:w="1321"/>
        <w:gridCol w:w="1441"/>
        <w:gridCol w:w="1277"/>
        <w:gridCol w:w="1368"/>
        <w:gridCol w:w="1334"/>
        <w:gridCol w:w="1093"/>
      </w:tblGrid>
      <w:tr w:rsidR="006C531A" w:rsidTr="006C531A">
        <w:tc>
          <w:tcPr>
            <w:tcW w:w="1208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№ </w:t>
            </w:r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з/п</w:t>
            </w:r>
          </w:p>
        </w:tc>
        <w:tc>
          <w:tcPr>
            <w:tcW w:w="132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№ </w:t>
            </w:r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квартири/ нежитлового приміщення</w:t>
            </w:r>
          </w:p>
        </w:tc>
        <w:tc>
          <w:tcPr>
            <w:tcW w:w="132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Загальна площа квартири/</w:t>
            </w:r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br/>
              <w:t>нежитлового приміщення</w:t>
            </w:r>
          </w:p>
        </w:tc>
        <w:tc>
          <w:tcPr>
            <w:tcW w:w="1201" w:type="dxa"/>
          </w:tcPr>
          <w:p w:rsidR="006C531A" w:rsidRP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Прізвище, ім’я, </w:t>
            </w:r>
          </w:p>
          <w:p w:rsidR="006C531A" w:rsidRP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по батькові співвласника або його представника та</w:t>
            </w:r>
          </w:p>
          <w:p w:rsidR="006C531A" w:rsidRP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документ, що надає представнику повноваження на голосування</w:t>
            </w:r>
          </w:p>
        </w:tc>
        <w:tc>
          <w:tcPr>
            <w:tcW w:w="1201" w:type="dxa"/>
          </w:tcPr>
          <w:p w:rsidR="006C531A" w:rsidRP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Документ, що </w:t>
            </w:r>
          </w:p>
          <w:p w:rsidR="006C531A" w:rsidRP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підтверджує право власності на квартиру/</w:t>
            </w:r>
          </w:p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нежитлове приміщення</w:t>
            </w:r>
          </w:p>
        </w:tc>
        <w:tc>
          <w:tcPr>
            <w:tcW w:w="1201" w:type="dxa"/>
          </w:tcPr>
          <w:p w:rsidR="006C531A" w:rsidRP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Результат голосування </w:t>
            </w:r>
          </w:p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(«за», «проти», «утримався»)</w:t>
            </w:r>
          </w:p>
        </w:tc>
        <w:tc>
          <w:tcPr>
            <w:tcW w:w="120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Підпис співвласника (</w:t>
            </w:r>
            <w:proofErr w:type="spellStart"/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представни-ка</w:t>
            </w:r>
            <w:proofErr w:type="spellEnd"/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20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C531A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Примітки</w:t>
            </w:r>
          </w:p>
        </w:tc>
      </w:tr>
      <w:tr w:rsidR="006C531A" w:rsidTr="006C531A">
        <w:tc>
          <w:tcPr>
            <w:tcW w:w="1208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C531A" w:rsidTr="006C531A">
        <w:tc>
          <w:tcPr>
            <w:tcW w:w="1208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1" w:type="dxa"/>
          </w:tcPr>
          <w:p w:rsidR="006C531A" w:rsidRDefault="006C531A" w:rsidP="006C53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Підсумки голосування (з урахуванням голосів, поданих на зборах співвласників, і голосів співвласників, отриманих під час проведення письмового опитування, якщо таке проводилося):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«за»</w:t>
      </w:r>
      <w:r w:rsidRPr="006C5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– _________ співвласників, загальна площа квартир та/або нежитлових приміщень яких становить _________ м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2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«проти»</w:t>
      </w:r>
      <w:r w:rsidRPr="006C5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– _________ співвласників, загальна площа квартир та/або нежитлових приміщень яких становить _________ м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2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«утримався» – _________ співвласників, загальна площа квартир та/або нежитлових приміщень яких становить _________ м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uk-UA"/>
        </w:rPr>
        <w:t>2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6C531A" w:rsidRPr="006C531A" w:rsidRDefault="006C531A" w:rsidP="006C531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Рішення __________________________________ (прийнято або не прийнято).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IV. ДОДАТОК 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Листки письмового опитування, заповнені відповідно до вимог абзацу четвертого частини восьмої статті 10 Закону України «Про особливості здійснення права власності у багатоквартирному будинку», пронумеровані та прошнуровані </w:t>
      </w: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>на ____________ аркушах (в разі проведення письмового опитування).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C531A" w:rsidRPr="006C531A" w:rsidRDefault="006C531A" w:rsidP="006C53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 /______________________/</w:t>
      </w:r>
    </w:p>
    <w:p w:rsidR="006C531A" w:rsidRPr="006C531A" w:rsidRDefault="006C531A" w:rsidP="006C53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 /______________________/</w:t>
      </w:r>
    </w:p>
    <w:p w:rsidR="006C531A" w:rsidRPr="006C531A" w:rsidRDefault="006C531A" w:rsidP="006C53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C531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_________ /______________________/</w:t>
      </w:r>
    </w:p>
    <w:p w:rsidR="006C531A" w:rsidRPr="006C531A" w:rsidRDefault="006C531A" w:rsidP="006C53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81411" w:rsidRDefault="006C531A" w:rsidP="006C531A">
      <w:r w:rsidRPr="006C53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Примітка: </w:t>
      </w:r>
      <w:r w:rsidRPr="006C531A">
        <w:rPr>
          <w:rFonts w:ascii="Times New Roman" w:eastAsia="Times New Roman" w:hAnsi="Times New Roman" w:cs="Times New Roman"/>
          <w:sz w:val="20"/>
          <w:szCs w:val="20"/>
          <w:lang w:eastAsia="uk-UA"/>
        </w:rPr>
        <w:t>Протокол зборів заповнюється ініціативною групою, по кожному питанню співвласники багатоквартирного будинку голосують окремо, ставлячи підписи.</w:t>
      </w:r>
    </w:p>
    <w:sectPr w:rsidR="00181411" w:rsidSect="001814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531A"/>
    <w:rsid w:val="00181411"/>
    <w:rsid w:val="006C5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5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6C53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2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3193</Words>
  <Characters>1821</Characters>
  <Application>Microsoft Office Word</Application>
  <DocSecurity>0</DocSecurity>
  <Lines>15</Lines>
  <Paragraphs>10</Paragraphs>
  <ScaleCrop>false</ScaleCrop>
  <Company/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2019-03-25T08:25:00Z</dcterms:created>
  <dcterms:modified xsi:type="dcterms:W3CDTF">2019-03-25T09:58:00Z</dcterms:modified>
</cp:coreProperties>
</file>